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66" w:rsidRDefault="00906695" w:rsidP="00906695">
      <w:r>
        <w:rPr>
          <w:noProof/>
          <w:lang w:val="en-CA" w:eastAsia="en-CA"/>
        </w:rPr>
        <w:drawing>
          <wp:inline distT="0" distB="0" distL="0" distR="0">
            <wp:extent cx="2101465" cy="120585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65" cy="120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66" w:rsidRPr="00906695" w:rsidRDefault="000A3203" w:rsidP="002214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National Referee</w:t>
      </w:r>
      <w:r w:rsidR="00906695" w:rsidRPr="00906695">
        <w:rPr>
          <w:b/>
          <w:sz w:val="48"/>
          <w:szCs w:val="48"/>
        </w:rPr>
        <w:t xml:space="preserve"> Certification Program</w:t>
      </w:r>
    </w:p>
    <w:p w:rsidR="00906695" w:rsidRDefault="00906695" w:rsidP="00221466">
      <w:pPr>
        <w:jc w:val="center"/>
        <w:rPr>
          <w:b/>
          <w:sz w:val="48"/>
          <w:szCs w:val="48"/>
        </w:rPr>
      </w:pPr>
      <w:r w:rsidRPr="00906695">
        <w:rPr>
          <w:b/>
          <w:sz w:val="48"/>
          <w:szCs w:val="48"/>
        </w:rPr>
        <w:t>Inline Roller Hockey</w:t>
      </w:r>
    </w:p>
    <w:p w:rsidR="00906695" w:rsidRDefault="00906695" w:rsidP="000A3203">
      <w:pPr>
        <w:pStyle w:val="NoSpacing"/>
        <w:jc w:val="center"/>
        <w:rPr>
          <w:b/>
          <w:sz w:val="32"/>
          <w:szCs w:val="32"/>
          <w:u w:val="single"/>
        </w:rPr>
      </w:pPr>
      <w:r w:rsidRPr="000A3203">
        <w:rPr>
          <w:b/>
          <w:sz w:val="32"/>
          <w:szCs w:val="32"/>
          <w:u w:val="single"/>
        </w:rPr>
        <w:t xml:space="preserve">Senior </w:t>
      </w:r>
      <w:r w:rsidR="000A3203">
        <w:rPr>
          <w:b/>
          <w:sz w:val="32"/>
          <w:szCs w:val="32"/>
          <w:u w:val="single"/>
        </w:rPr>
        <w:t xml:space="preserve">&amp; Junior </w:t>
      </w:r>
      <w:r w:rsidRPr="000A3203">
        <w:rPr>
          <w:b/>
          <w:sz w:val="32"/>
          <w:szCs w:val="32"/>
          <w:u w:val="single"/>
        </w:rPr>
        <w:t xml:space="preserve">Level </w:t>
      </w:r>
      <w:r w:rsidR="000A3203">
        <w:rPr>
          <w:b/>
          <w:sz w:val="32"/>
          <w:szCs w:val="32"/>
          <w:u w:val="single"/>
        </w:rPr>
        <w:t xml:space="preserve">Referee Certification Clinic </w:t>
      </w:r>
      <w:r w:rsidRPr="000A3203">
        <w:rPr>
          <w:b/>
          <w:sz w:val="32"/>
          <w:szCs w:val="32"/>
          <w:u w:val="single"/>
        </w:rPr>
        <w:t>Outline</w:t>
      </w:r>
    </w:p>
    <w:p w:rsidR="000A3203" w:rsidRPr="000A3203" w:rsidRDefault="000A3203" w:rsidP="000A3203">
      <w:pPr>
        <w:pStyle w:val="NoSpacing"/>
        <w:jc w:val="center"/>
        <w:rPr>
          <w:b/>
          <w:sz w:val="32"/>
          <w:szCs w:val="32"/>
          <w:u w:val="single"/>
        </w:rPr>
      </w:pPr>
    </w:p>
    <w:p w:rsidR="00906695" w:rsidRPr="000A3203" w:rsidRDefault="00906695" w:rsidP="000A3203">
      <w:pPr>
        <w:pStyle w:val="NoSpacing"/>
        <w:rPr>
          <w:b/>
          <w:sz w:val="24"/>
          <w:szCs w:val="24"/>
        </w:rPr>
      </w:pPr>
      <w:r w:rsidRPr="000A3203">
        <w:rPr>
          <w:b/>
          <w:sz w:val="24"/>
          <w:szCs w:val="24"/>
        </w:rPr>
        <w:t xml:space="preserve">Part 1 (35 </w:t>
      </w:r>
      <w:proofErr w:type="spellStart"/>
      <w:r w:rsidRPr="000A3203">
        <w:rPr>
          <w:b/>
          <w:sz w:val="24"/>
          <w:szCs w:val="24"/>
        </w:rPr>
        <w:t>mins</w:t>
      </w:r>
      <w:proofErr w:type="spellEnd"/>
      <w:r w:rsidRPr="000A3203">
        <w:rPr>
          <w:b/>
          <w:sz w:val="24"/>
          <w:szCs w:val="24"/>
        </w:rPr>
        <w:t>)</w:t>
      </w:r>
    </w:p>
    <w:p w:rsidR="00906695" w:rsidRPr="000A3203" w:rsidRDefault="00906695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Ice Breaker</w:t>
      </w:r>
    </w:p>
    <w:p w:rsidR="00906695" w:rsidRPr="000A3203" w:rsidRDefault="00906695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Introduction</w:t>
      </w:r>
    </w:p>
    <w:p w:rsidR="00906695" w:rsidRPr="000A3203" w:rsidRDefault="00906695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Structure</w:t>
      </w:r>
    </w:p>
    <w:p w:rsidR="00906695" w:rsidRPr="000A3203" w:rsidRDefault="00906695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Five Officiating Rules</w:t>
      </w:r>
    </w:p>
    <w:p w:rsidR="00906695" w:rsidRPr="000A3203" w:rsidRDefault="00906695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What makes a good official and why we do a clinic each year?</w:t>
      </w:r>
    </w:p>
    <w:p w:rsidR="00906695" w:rsidRPr="000A3203" w:rsidRDefault="00906695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Inline Hockey Enters a New Age</w:t>
      </w:r>
    </w:p>
    <w:p w:rsidR="00906695" w:rsidRPr="000A3203" w:rsidRDefault="00906695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Our coaching program speaks and what does it mean?</w:t>
      </w:r>
    </w:p>
    <w:p w:rsidR="00906695" w:rsidRPr="000A3203" w:rsidRDefault="00906695" w:rsidP="000A3203">
      <w:pPr>
        <w:pStyle w:val="NoSpacing"/>
        <w:rPr>
          <w:b/>
          <w:sz w:val="24"/>
          <w:szCs w:val="24"/>
        </w:rPr>
      </w:pPr>
    </w:p>
    <w:p w:rsidR="00906695" w:rsidRPr="000A3203" w:rsidRDefault="00906695" w:rsidP="000A3203">
      <w:pPr>
        <w:pStyle w:val="NoSpacing"/>
        <w:rPr>
          <w:b/>
          <w:sz w:val="24"/>
          <w:szCs w:val="24"/>
        </w:rPr>
      </w:pPr>
      <w:r w:rsidRPr="000A3203">
        <w:rPr>
          <w:b/>
          <w:sz w:val="24"/>
          <w:szCs w:val="24"/>
        </w:rPr>
        <w:t xml:space="preserve">Part 2 (95 </w:t>
      </w:r>
      <w:proofErr w:type="spellStart"/>
      <w:r w:rsidRPr="000A3203">
        <w:rPr>
          <w:b/>
          <w:sz w:val="24"/>
          <w:szCs w:val="24"/>
        </w:rPr>
        <w:t>mins</w:t>
      </w:r>
      <w:proofErr w:type="spellEnd"/>
      <w:r w:rsidRPr="000A3203">
        <w:rPr>
          <w:b/>
          <w:sz w:val="24"/>
          <w:szCs w:val="24"/>
        </w:rPr>
        <w:t>)</w:t>
      </w:r>
    </w:p>
    <w:p w:rsidR="00906695" w:rsidRPr="000A3203" w:rsidRDefault="00906695" w:rsidP="000A3203">
      <w:pPr>
        <w:pStyle w:val="NoSpacing"/>
        <w:rPr>
          <w:sz w:val="24"/>
          <w:szCs w:val="24"/>
        </w:rPr>
      </w:pPr>
      <w:proofErr w:type="spellStart"/>
      <w:r w:rsidRPr="000A3203">
        <w:rPr>
          <w:sz w:val="24"/>
          <w:szCs w:val="24"/>
        </w:rPr>
        <w:t>RRRolling</w:t>
      </w:r>
      <w:proofErr w:type="spellEnd"/>
      <w:r w:rsidRPr="000A3203">
        <w:rPr>
          <w:sz w:val="24"/>
          <w:szCs w:val="24"/>
        </w:rPr>
        <w:t xml:space="preserve"> into 2011</w:t>
      </w:r>
    </w:p>
    <w:p w:rsidR="00906695" w:rsidRPr="000A3203" w:rsidRDefault="00906695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 xml:space="preserve">CI Focus 2011 Quiz </w:t>
      </w:r>
    </w:p>
    <w:p w:rsidR="00906695" w:rsidRPr="000A3203" w:rsidRDefault="00906695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Rink Safety</w:t>
      </w:r>
    </w:p>
    <w:p w:rsidR="00906695" w:rsidRPr="000A3203" w:rsidRDefault="00906695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Rink Safety</w:t>
      </w:r>
    </w:p>
    <w:p w:rsidR="00906695" w:rsidRPr="000A3203" w:rsidRDefault="00906695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CI Rules Quiz</w:t>
      </w:r>
    </w:p>
    <w:p w:rsidR="000A3203" w:rsidRPr="000A3203" w:rsidRDefault="000A3203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 xml:space="preserve">When a </w:t>
      </w:r>
      <w:proofErr w:type="gramStart"/>
      <w:r w:rsidRPr="000A3203">
        <w:rPr>
          <w:sz w:val="24"/>
          <w:szCs w:val="24"/>
        </w:rPr>
        <w:t>Supervisor ..</w:t>
      </w:r>
      <w:proofErr w:type="gramEnd"/>
    </w:p>
    <w:p w:rsidR="000A3203" w:rsidRPr="000A3203" w:rsidRDefault="000A3203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Injuries</w:t>
      </w:r>
    </w:p>
    <w:p w:rsidR="000A3203" w:rsidRPr="000A3203" w:rsidRDefault="000A3203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CI Coincidental Quiz</w:t>
      </w:r>
    </w:p>
    <w:p w:rsidR="000A3203" w:rsidRPr="000A3203" w:rsidRDefault="000A3203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CI Game Rules</w:t>
      </w:r>
    </w:p>
    <w:p w:rsidR="000A3203" w:rsidRPr="000A3203" w:rsidRDefault="000A3203" w:rsidP="000A3203">
      <w:pPr>
        <w:pStyle w:val="NoSpacing"/>
        <w:rPr>
          <w:b/>
          <w:sz w:val="24"/>
          <w:szCs w:val="24"/>
        </w:rPr>
      </w:pPr>
    </w:p>
    <w:p w:rsidR="000A3203" w:rsidRPr="000A3203" w:rsidRDefault="000A3203" w:rsidP="000A3203">
      <w:pPr>
        <w:pStyle w:val="NoSpacing"/>
        <w:rPr>
          <w:b/>
          <w:sz w:val="24"/>
          <w:szCs w:val="24"/>
        </w:rPr>
      </w:pPr>
      <w:r w:rsidRPr="000A3203">
        <w:rPr>
          <w:b/>
          <w:sz w:val="24"/>
          <w:szCs w:val="24"/>
        </w:rPr>
        <w:t xml:space="preserve">Part 3 (160 </w:t>
      </w:r>
      <w:proofErr w:type="spellStart"/>
      <w:r w:rsidRPr="000A3203">
        <w:rPr>
          <w:b/>
          <w:sz w:val="24"/>
          <w:szCs w:val="24"/>
        </w:rPr>
        <w:t>mins</w:t>
      </w:r>
      <w:proofErr w:type="spellEnd"/>
      <w:r w:rsidRPr="000A3203">
        <w:rPr>
          <w:b/>
          <w:sz w:val="24"/>
          <w:szCs w:val="24"/>
        </w:rPr>
        <w:t>)</w:t>
      </w:r>
    </w:p>
    <w:p w:rsidR="000A3203" w:rsidRPr="000A3203" w:rsidRDefault="000A3203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CI Delayed Penalties</w:t>
      </w:r>
    </w:p>
    <w:p w:rsidR="000A3203" w:rsidRPr="000A3203" w:rsidRDefault="000A3203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Positioning</w:t>
      </w:r>
    </w:p>
    <w:p w:rsidR="000A3203" w:rsidRPr="000A3203" w:rsidRDefault="000A3203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Dictionary</w:t>
      </w:r>
    </w:p>
    <w:p w:rsidR="000A3203" w:rsidRPr="000A3203" w:rsidRDefault="000A3203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Face-Off Locations</w:t>
      </w:r>
    </w:p>
    <w:p w:rsidR="000A3203" w:rsidRPr="000A3203" w:rsidRDefault="000A3203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What is a Goal?</w:t>
      </w:r>
    </w:p>
    <w:p w:rsidR="000A3203" w:rsidRPr="000A3203" w:rsidRDefault="000A3203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Officiating Case Studies and Positive Partnership (not included in junior clinic)</w:t>
      </w:r>
    </w:p>
    <w:p w:rsidR="000A3203" w:rsidRPr="000A3203" w:rsidRDefault="000A3203" w:rsidP="000A3203">
      <w:pPr>
        <w:pStyle w:val="NoSpacing"/>
        <w:rPr>
          <w:b/>
          <w:sz w:val="24"/>
          <w:szCs w:val="24"/>
        </w:rPr>
      </w:pPr>
    </w:p>
    <w:p w:rsidR="000A3203" w:rsidRPr="000A3203" w:rsidRDefault="000A3203" w:rsidP="000A3203">
      <w:pPr>
        <w:pStyle w:val="NoSpacing"/>
        <w:rPr>
          <w:b/>
          <w:sz w:val="24"/>
          <w:szCs w:val="24"/>
        </w:rPr>
      </w:pPr>
      <w:r w:rsidRPr="000A3203">
        <w:rPr>
          <w:b/>
          <w:sz w:val="24"/>
          <w:szCs w:val="24"/>
        </w:rPr>
        <w:t xml:space="preserve">Part 4 (35 </w:t>
      </w:r>
      <w:proofErr w:type="spellStart"/>
      <w:r w:rsidRPr="000A3203">
        <w:rPr>
          <w:b/>
          <w:sz w:val="24"/>
          <w:szCs w:val="24"/>
        </w:rPr>
        <w:t>mins</w:t>
      </w:r>
      <w:proofErr w:type="spellEnd"/>
      <w:r w:rsidRPr="000A3203">
        <w:rPr>
          <w:b/>
          <w:sz w:val="24"/>
          <w:szCs w:val="24"/>
        </w:rPr>
        <w:t>)</w:t>
      </w:r>
    </w:p>
    <w:p w:rsidR="000A3203" w:rsidRPr="000A3203" w:rsidRDefault="000A3203" w:rsidP="000A3203">
      <w:pPr>
        <w:pStyle w:val="NoSpacing"/>
        <w:rPr>
          <w:sz w:val="24"/>
          <w:szCs w:val="24"/>
        </w:rPr>
      </w:pPr>
      <w:r w:rsidRPr="000A3203">
        <w:rPr>
          <w:sz w:val="24"/>
          <w:szCs w:val="24"/>
        </w:rPr>
        <w:t>Exam and Marking</w:t>
      </w:r>
    </w:p>
    <w:p w:rsidR="0088463E" w:rsidRPr="000A3203" w:rsidRDefault="000A3203" w:rsidP="000A3203">
      <w:pPr>
        <w:rPr>
          <w:sz w:val="24"/>
          <w:szCs w:val="24"/>
        </w:rPr>
      </w:pPr>
      <w:r w:rsidRPr="000A3203">
        <w:rPr>
          <w:sz w:val="24"/>
          <w:szCs w:val="24"/>
        </w:rPr>
        <w:t>Conclusion</w:t>
      </w:r>
    </w:p>
    <w:sectPr w:rsidR="0088463E" w:rsidRPr="000A3203" w:rsidSect="00884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1466"/>
    <w:rsid w:val="00013B45"/>
    <w:rsid w:val="000442D5"/>
    <w:rsid w:val="00071436"/>
    <w:rsid w:val="000A3203"/>
    <w:rsid w:val="001B107B"/>
    <w:rsid w:val="00221466"/>
    <w:rsid w:val="00287079"/>
    <w:rsid w:val="002C2B7F"/>
    <w:rsid w:val="002D4441"/>
    <w:rsid w:val="00551F96"/>
    <w:rsid w:val="00574995"/>
    <w:rsid w:val="005E4D1D"/>
    <w:rsid w:val="0088463E"/>
    <w:rsid w:val="00901AF2"/>
    <w:rsid w:val="00906695"/>
    <w:rsid w:val="00960C5F"/>
    <w:rsid w:val="009A32DC"/>
    <w:rsid w:val="00B55967"/>
    <w:rsid w:val="00BC721E"/>
    <w:rsid w:val="00D54B36"/>
    <w:rsid w:val="00D82B5E"/>
    <w:rsid w:val="00DB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66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766C-63C0-44F4-A998-1EFDB874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Odette Ropchan</cp:lastModifiedBy>
  <cp:revision>3</cp:revision>
  <dcterms:created xsi:type="dcterms:W3CDTF">2011-04-29T01:17:00Z</dcterms:created>
  <dcterms:modified xsi:type="dcterms:W3CDTF">2011-04-29T01:35:00Z</dcterms:modified>
</cp:coreProperties>
</file>